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Tr="00EA28A2">
        <w:trPr>
          <w:trHeight w:val="2967"/>
        </w:trPr>
        <w:tc>
          <w:tcPr>
            <w:tcW w:w="3696" w:type="dxa"/>
          </w:tcPr>
          <w:p w:rsidR="00D24882" w:rsidRDefault="00D24882">
            <w:r w:rsidRPr="00BB2445">
              <w:rPr>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 C of E Primary School</w:t>
            </w:r>
          </w:p>
          <w:p w:rsidR="00D24882" w:rsidRPr="00D24882" w:rsidRDefault="00D24882" w:rsidP="00D24882">
            <w:pPr>
              <w:jc w:val="right"/>
              <w:rPr>
                <w:rFonts w:ascii="Trebuchet MS" w:hAnsi="Trebuchet MS"/>
                <w:sz w:val="20"/>
                <w:szCs w:val="20"/>
              </w:rPr>
            </w:pPr>
            <w:smartTag w:uri="urn:schemas-microsoft-com:office:smarttags" w:element="Street">
              <w:smartTag w:uri="urn:schemas-microsoft-com:office:smarttags" w:element="address">
                <w:r w:rsidRPr="00D24882">
                  <w:rPr>
                    <w:rFonts w:ascii="Trebuchet MS" w:hAnsi="Trebuchet MS"/>
                    <w:sz w:val="20"/>
                    <w:szCs w:val="20"/>
                  </w:rPr>
                  <w:t>North Street</w:t>
                </w:r>
              </w:smartTag>
            </w:smartTag>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Derbyshire.</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 xml:space="preserve"> DE4 3RG</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Telephone: 01629 822248</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Fax: 01629 823737</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E mail: </w:t>
            </w:r>
            <w:hyperlink r:id="rId8" w:history="1">
              <w:r w:rsidRPr="00D24882">
                <w:rPr>
                  <w:rStyle w:val="Hyperlink"/>
                  <w:rFonts w:ascii="Trebuchet MS" w:hAnsi="Trebuchet MS"/>
                  <w:sz w:val="20"/>
                  <w:szCs w:val="20"/>
                </w:rPr>
                <w:t>info@cromford.derbyshire.sch.uk</w:t>
              </w:r>
            </w:hyperlink>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Website:  </w:t>
            </w:r>
            <w:hyperlink r:id="rId9" w:history="1">
              <w:r w:rsidRPr="00D24882">
                <w:rPr>
                  <w:rStyle w:val="Hyperlink"/>
                  <w:rFonts w:ascii="Trebuchet MS" w:hAnsi="Trebuchet MS"/>
                  <w:sz w:val="20"/>
                  <w:szCs w:val="20"/>
                </w:rPr>
                <w:t>www.cromfordcofeschool.com</w:t>
              </w:r>
            </w:hyperlink>
          </w:p>
          <w:p w:rsidR="00D24882" w:rsidRPr="00D24882" w:rsidRDefault="00D24882" w:rsidP="00D24882">
            <w:pPr>
              <w:jc w:val="right"/>
              <w:outlineLvl w:val="0"/>
              <w:rPr>
                <w:rFonts w:ascii="Trebuchet MS" w:hAnsi="Trebuchet MS"/>
                <w:sz w:val="20"/>
                <w:szCs w:val="20"/>
              </w:rPr>
            </w:pPr>
          </w:p>
          <w:p w:rsidR="00D24882" w:rsidRPr="001C78DE" w:rsidRDefault="00D24882" w:rsidP="001C78DE">
            <w:pPr>
              <w:jc w:val="right"/>
              <w:outlineLvl w:val="0"/>
              <w:rPr>
                <w:rFonts w:ascii="Trebuchet MS" w:hAnsi="Trebuchet MS"/>
                <w:sz w:val="20"/>
                <w:szCs w:val="20"/>
              </w:rPr>
            </w:pPr>
            <w:r w:rsidRPr="00D24882">
              <w:rPr>
                <w:rFonts w:ascii="Trebuchet MS" w:hAnsi="Trebuchet MS"/>
                <w:sz w:val="20"/>
                <w:szCs w:val="20"/>
              </w:rPr>
              <w:t>Headteacher:  Mrs Elizabeth Foster, BA (Hons) QTS, NPQH</w:t>
            </w:r>
          </w:p>
          <w:p w:rsidR="00D24882" w:rsidRDefault="00D24882"/>
        </w:tc>
      </w:tr>
    </w:tbl>
    <w:p w:rsidR="007579C0" w:rsidRPr="009D4FE3" w:rsidRDefault="007579C0" w:rsidP="007579C0">
      <w:pPr>
        <w:spacing w:after="0" w:line="240" w:lineRule="auto"/>
        <w:jc w:val="both"/>
        <w:rPr>
          <w:rFonts w:ascii="Arial" w:eastAsia="Times New Roman" w:hAnsi="Arial" w:cs="Arial"/>
          <w:sz w:val="24"/>
          <w:szCs w:val="24"/>
          <w:lang w:eastAsia="en-GB"/>
        </w:rPr>
      </w:pPr>
    </w:p>
    <w:p w:rsidR="007579C0" w:rsidRDefault="007579C0" w:rsidP="007579C0"/>
    <w:p w:rsidR="00526C69" w:rsidRDefault="00526C69" w:rsidP="00526C69">
      <w:pPr>
        <w:pStyle w:val="xmsonormal"/>
        <w:rPr>
          <w:rFonts w:ascii="Calibri" w:hAnsi="Calibri" w:cs="Calibri"/>
          <w:color w:val="000000"/>
        </w:rPr>
      </w:pPr>
      <w:r>
        <w:rPr>
          <w:rFonts w:ascii="Calibri" w:hAnsi="Calibri" w:cs="Calibri"/>
          <w:color w:val="000000"/>
        </w:rPr>
        <w:t>13</w:t>
      </w:r>
      <w:r>
        <w:rPr>
          <w:rFonts w:ascii="Calibri" w:hAnsi="Calibri" w:cs="Calibri"/>
          <w:color w:val="000000"/>
          <w:vertAlign w:val="superscript"/>
        </w:rPr>
        <w:t>th</w:t>
      </w:r>
      <w:r>
        <w:rPr>
          <w:rFonts w:ascii="Calibri" w:hAnsi="Calibri" w:cs="Calibri"/>
          <w:color w:val="000000"/>
        </w:rPr>
        <w:t xml:space="preserve"> March 2020</w:t>
      </w:r>
    </w:p>
    <w:p w:rsidR="00526C69" w:rsidRDefault="00526C69" w:rsidP="00526C69">
      <w:pPr>
        <w:pStyle w:val="xmsonormal"/>
        <w:rPr>
          <w:rFonts w:ascii="Calibri" w:hAnsi="Calibri" w:cs="Calibri"/>
          <w:color w:val="000000"/>
        </w:rPr>
      </w:pPr>
    </w:p>
    <w:p w:rsidR="00526C69" w:rsidRDefault="00526C69" w:rsidP="00526C69">
      <w:pPr>
        <w:pStyle w:val="xmsonormal"/>
        <w:rPr>
          <w:rFonts w:ascii="Calibri" w:hAnsi="Calibri" w:cs="Calibri"/>
          <w:color w:val="000000"/>
        </w:rPr>
      </w:pPr>
    </w:p>
    <w:p w:rsidR="00526C69" w:rsidRDefault="00526C69" w:rsidP="00526C69">
      <w:pPr>
        <w:pStyle w:val="xmsonormal"/>
        <w:rPr>
          <w:rFonts w:ascii="Calibri" w:hAnsi="Calibri" w:cs="Calibri"/>
          <w:sz w:val="22"/>
          <w:szCs w:val="22"/>
        </w:rPr>
      </w:pPr>
      <w:r>
        <w:rPr>
          <w:rFonts w:ascii="Calibri" w:hAnsi="Calibri" w:cs="Calibri"/>
          <w:color w:val="000000"/>
        </w:rPr>
        <w:t>Dear Parents and Carers</w:t>
      </w:r>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r>
        <w:rPr>
          <w:rFonts w:ascii="Calibri" w:hAnsi="Calibri" w:cs="Calibri"/>
          <w:color w:val="000000"/>
        </w:rPr>
        <w:t>I wanted to send an update following the new guidance released by the government today as they move into the 'delay' phase regarding the coronavirus outbreak. </w:t>
      </w:r>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r>
        <w:rPr>
          <w:rFonts w:ascii="Calibri" w:hAnsi="Calibri" w:cs="Calibri"/>
          <w:color w:val="000000"/>
        </w:rPr>
        <w:t>The key change in the approach following today's announcements is that:</w:t>
      </w:r>
    </w:p>
    <w:p w:rsidR="00526C69" w:rsidRDefault="00526C69" w:rsidP="00526C69">
      <w:pPr>
        <w:pStyle w:val="xmsonormal"/>
        <w:rPr>
          <w:rFonts w:ascii="Calibri" w:hAnsi="Calibri" w:cs="Calibri"/>
          <w:sz w:val="22"/>
          <w:szCs w:val="22"/>
        </w:rPr>
      </w:pPr>
      <w:r>
        <w:rPr>
          <w:rFonts w:ascii="Calibri" w:hAnsi="Calibri" w:cs="Calibri"/>
        </w:rPr>
        <w:t> </w:t>
      </w:r>
    </w:p>
    <w:p w:rsidR="00526C69" w:rsidRDefault="00526C69" w:rsidP="00526C69">
      <w:pPr>
        <w:pStyle w:val="xmsonormal"/>
        <w:rPr>
          <w:rFonts w:ascii="Calibri" w:hAnsi="Calibri" w:cs="Calibri"/>
          <w:sz w:val="22"/>
          <w:szCs w:val="22"/>
        </w:rPr>
      </w:pPr>
      <w:r>
        <w:rPr>
          <w:rFonts w:ascii="Calibri" w:hAnsi="Calibri" w:cs="Calibri"/>
          <w:color w:val="000000"/>
        </w:rPr>
        <w:t>"If you have symptoms of coronavirus infection (COVID-19), however mild, stay at home and do not leave your house for 7 days from when your symptoms started."</w:t>
      </w:r>
    </w:p>
    <w:p w:rsidR="00526C69" w:rsidRDefault="00526C69" w:rsidP="00526C69">
      <w:pPr>
        <w:pStyle w:val="xmsonormal"/>
        <w:rPr>
          <w:rFonts w:ascii="Calibri" w:hAnsi="Calibri" w:cs="Calibri"/>
          <w:sz w:val="22"/>
          <w:szCs w:val="22"/>
        </w:rPr>
      </w:pPr>
      <w:r>
        <w:rPr>
          <w:rFonts w:ascii="Calibri" w:hAnsi="Calibri" w:cs="Calibri"/>
        </w:rPr>
        <w:t> </w:t>
      </w:r>
    </w:p>
    <w:p w:rsidR="00526C69" w:rsidRDefault="00526C69" w:rsidP="00526C69">
      <w:pPr>
        <w:pStyle w:val="xmsonormal"/>
        <w:rPr>
          <w:rFonts w:ascii="Calibri" w:hAnsi="Calibri" w:cs="Calibri"/>
          <w:sz w:val="22"/>
          <w:szCs w:val="22"/>
        </w:rPr>
      </w:pPr>
      <w:r>
        <w:rPr>
          <w:rFonts w:ascii="Calibri" w:hAnsi="Calibri" w:cs="Calibri"/>
          <w:color w:val="000000"/>
        </w:rPr>
        <w:t>I wanted to make sure that everyone understood the symptoms that would trigger this situation are:</w:t>
      </w:r>
    </w:p>
    <w:p w:rsidR="00526C69" w:rsidRDefault="00526C69" w:rsidP="00526C69">
      <w:pPr>
        <w:numPr>
          <w:ilvl w:val="0"/>
          <w:numId w:val="1"/>
        </w:numPr>
        <w:spacing w:after="0" w:line="240" w:lineRule="auto"/>
        <w:rPr>
          <w:rFonts w:ascii="Calibri" w:eastAsia="Times New Roman" w:hAnsi="Calibri" w:cs="Calibri"/>
        </w:rPr>
      </w:pPr>
      <w:r>
        <w:rPr>
          <w:rFonts w:ascii="Calibri" w:eastAsia="Times New Roman" w:hAnsi="Calibri" w:cs="Calibri"/>
          <w:b/>
          <w:bCs/>
          <w:color w:val="000000"/>
        </w:rPr>
        <w:t>new continuous</w:t>
      </w:r>
      <w:r>
        <w:rPr>
          <w:rFonts w:ascii="Calibri" w:eastAsia="Times New Roman" w:hAnsi="Calibri" w:cs="Calibri"/>
          <w:color w:val="000000"/>
        </w:rPr>
        <w:t xml:space="preserve"> cough and/or</w:t>
      </w:r>
    </w:p>
    <w:p w:rsidR="00526C69" w:rsidRDefault="00526C69" w:rsidP="00526C69">
      <w:pPr>
        <w:numPr>
          <w:ilvl w:val="0"/>
          <w:numId w:val="1"/>
        </w:numPr>
        <w:spacing w:after="0" w:line="240" w:lineRule="auto"/>
        <w:rPr>
          <w:rFonts w:ascii="Calibri" w:eastAsia="Times New Roman" w:hAnsi="Calibri" w:cs="Calibri"/>
        </w:rPr>
      </w:pPr>
      <w:r>
        <w:rPr>
          <w:rFonts w:ascii="Calibri" w:eastAsia="Times New Roman" w:hAnsi="Calibri" w:cs="Calibri"/>
          <w:color w:val="000000"/>
        </w:rPr>
        <w:t>high temperature</w:t>
      </w:r>
    </w:p>
    <w:p w:rsidR="00526C69" w:rsidRDefault="00526C69" w:rsidP="00526C69">
      <w:pPr>
        <w:pStyle w:val="xmsonormal"/>
        <w:rPr>
          <w:rFonts w:ascii="Calibri" w:hAnsi="Calibri" w:cs="Calibri"/>
          <w:sz w:val="22"/>
          <w:szCs w:val="22"/>
        </w:rPr>
      </w:pPr>
    </w:p>
    <w:p w:rsidR="00526C69" w:rsidRDefault="00526C69" w:rsidP="00526C69">
      <w:pPr>
        <w:pStyle w:val="xmsonormal"/>
        <w:rPr>
          <w:rFonts w:ascii="Calibri" w:hAnsi="Calibri" w:cs="Calibri"/>
          <w:sz w:val="22"/>
          <w:szCs w:val="22"/>
        </w:rPr>
      </w:pPr>
      <w:r>
        <w:rPr>
          <w:rFonts w:ascii="Calibri" w:hAnsi="Calibri" w:cs="Calibri"/>
          <w:color w:val="000000"/>
        </w:rPr>
        <w:t>Even where these symptoms do exist, the guidance only applies to the person displaying the symptoms and not to other members of the household. </w:t>
      </w:r>
    </w:p>
    <w:p w:rsidR="00526C69" w:rsidRDefault="00526C69" w:rsidP="00526C69">
      <w:pPr>
        <w:pStyle w:val="xmsonormal"/>
        <w:rPr>
          <w:rFonts w:ascii="Calibri" w:hAnsi="Calibri" w:cs="Calibri"/>
          <w:sz w:val="22"/>
          <w:szCs w:val="22"/>
        </w:rPr>
      </w:pPr>
      <w:r>
        <w:rPr>
          <w:rFonts w:ascii="Calibri" w:hAnsi="Calibri" w:cs="Calibri"/>
        </w:rPr>
        <w:t> </w:t>
      </w:r>
    </w:p>
    <w:p w:rsidR="00526C69" w:rsidRDefault="00526C69" w:rsidP="00526C69">
      <w:pPr>
        <w:pStyle w:val="xmsonormal"/>
        <w:rPr>
          <w:rFonts w:ascii="Calibri" w:hAnsi="Calibri" w:cs="Calibri"/>
          <w:sz w:val="22"/>
          <w:szCs w:val="22"/>
        </w:rPr>
      </w:pPr>
      <w:r>
        <w:rPr>
          <w:rFonts w:ascii="Calibri" w:hAnsi="Calibri" w:cs="Calibri"/>
          <w:color w:val="000000"/>
        </w:rPr>
        <w:t xml:space="preserve">I have reprinted the latest guidance in full at the bottom of this </w:t>
      </w:r>
      <w:proofErr w:type="gramStart"/>
      <w:r>
        <w:rPr>
          <w:rFonts w:ascii="Calibri" w:hAnsi="Calibri" w:cs="Calibri"/>
          <w:color w:val="000000"/>
        </w:rPr>
        <w:t>letter which</w:t>
      </w:r>
      <w:proofErr w:type="gramEnd"/>
      <w:r>
        <w:rPr>
          <w:rFonts w:ascii="Calibri" w:hAnsi="Calibri" w:cs="Calibri"/>
          <w:color w:val="000000"/>
        </w:rPr>
        <w:t xml:space="preserve"> can also be found at:</w:t>
      </w:r>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hyperlink r:id="rId10" w:history="1">
        <w:r>
          <w:rPr>
            <w:rStyle w:val="Hyperlink"/>
            <w:rFonts w:ascii="Calibri" w:hAnsi="Calibri" w:cs="Calibri"/>
          </w:rPr>
          <w:t>https://www.gov.uk/government/publications/covid-19-stay-at-home-guidance/stay-at-home-guidance-for-people-with-confirmed-or-possible-coronavirus-covid-19-infection</w:t>
        </w:r>
      </w:hyperlink>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r>
        <w:rPr>
          <w:rFonts w:ascii="Calibri" w:hAnsi="Calibri" w:cs="Calibri"/>
          <w:color w:val="000000"/>
        </w:rPr>
        <w:t xml:space="preserve">This guidance is purely to do with the 'stay-at-home' advice. The guidance provided to schools has not changed significantly, although we are aware of what to do if anything does change. We will continue to implement the hand-washing procedures, our updated cleaning systems </w:t>
      </w:r>
      <w:proofErr w:type="gramStart"/>
      <w:r>
        <w:rPr>
          <w:rFonts w:ascii="Calibri" w:hAnsi="Calibri" w:cs="Calibri"/>
          <w:color w:val="000000"/>
        </w:rPr>
        <w:t>which</w:t>
      </w:r>
      <w:proofErr w:type="gramEnd"/>
      <w:r>
        <w:rPr>
          <w:rFonts w:ascii="Calibri" w:hAnsi="Calibri" w:cs="Calibri"/>
          <w:color w:val="000000"/>
        </w:rPr>
        <w:t xml:space="preserve"> are prioritising high-contact areas of school, and keep everything else as normal until there are any further changes announced.</w:t>
      </w:r>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r>
        <w:rPr>
          <w:rFonts w:ascii="Calibri" w:hAnsi="Calibri" w:cs="Calibri"/>
          <w:color w:val="000000"/>
        </w:rPr>
        <w:lastRenderedPageBreak/>
        <w:t xml:space="preserve">If anyone does decide to isolate their child, we will then need to enforce the </w:t>
      </w:r>
      <w:proofErr w:type="gramStart"/>
      <w:r>
        <w:rPr>
          <w:rFonts w:ascii="Calibri" w:hAnsi="Calibri" w:cs="Calibri"/>
          <w:color w:val="000000"/>
        </w:rPr>
        <w:t>7 day</w:t>
      </w:r>
      <w:proofErr w:type="gramEnd"/>
      <w:r>
        <w:rPr>
          <w:rFonts w:ascii="Calibri" w:hAnsi="Calibri" w:cs="Calibri"/>
          <w:color w:val="000000"/>
        </w:rPr>
        <w:t xml:space="preserve"> period even if the symptoms subside. If you are unsure as to what to do, we are happy to discuss the situation and the school response will continue to </w:t>
      </w:r>
      <w:proofErr w:type="gramStart"/>
      <w:r>
        <w:rPr>
          <w:rFonts w:ascii="Calibri" w:hAnsi="Calibri" w:cs="Calibri"/>
          <w:color w:val="000000"/>
        </w:rPr>
        <w:t>be guided</w:t>
      </w:r>
      <w:proofErr w:type="gramEnd"/>
      <w:r>
        <w:rPr>
          <w:rFonts w:ascii="Calibri" w:hAnsi="Calibri" w:cs="Calibri"/>
          <w:color w:val="000000"/>
        </w:rPr>
        <w:t xml:space="preserve"> by the most up-to-date government guidance available.</w:t>
      </w:r>
    </w:p>
    <w:p w:rsidR="00526C69" w:rsidRDefault="00526C69" w:rsidP="00526C69">
      <w:pPr>
        <w:pStyle w:val="xmsonormal"/>
        <w:rPr>
          <w:rFonts w:ascii="Calibri" w:hAnsi="Calibri" w:cs="Calibri"/>
          <w:color w:val="000000"/>
        </w:rPr>
      </w:pPr>
    </w:p>
    <w:p w:rsidR="00526C69" w:rsidRDefault="00526C69" w:rsidP="00526C69">
      <w:pPr>
        <w:pStyle w:val="xmsonormal"/>
        <w:rPr>
          <w:rFonts w:ascii="Calibri" w:hAnsi="Calibri" w:cs="Calibri"/>
          <w:sz w:val="22"/>
          <w:szCs w:val="22"/>
        </w:rPr>
      </w:pPr>
      <w:r>
        <w:rPr>
          <w:rFonts w:ascii="Calibri" w:hAnsi="Calibri" w:cs="Calibri"/>
          <w:color w:val="000000"/>
        </w:rPr>
        <w:t>We are also aware that the new guidance may cause issues for families where a parent needs to self-isolate, so please let us know if a situation arises where getting children to school is difficult so that we can try to support that or work with other parents to get the children to school.</w:t>
      </w:r>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r>
        <w:rPr>
          <w:rFonts w:ascii="Calibri" w:hAnsi="Calibri" w:cs="Calibri"/>
          <w:color w:val="000000"/>
        </w:rPr>
        <w:t xml:space="preserve">Another website that you may find useful is the new Derbyshire County Council Webpage for </w:t>
      </w:r>
      <w:proofErr w:type="gramStart"/>
      <w:r>
        <w:rPr>
          <w:rFonts w:ascii="Calibri" w:hAnsi="Calibri" w:cs="Calibri"/>
          <w:color w:val="000000"/>
        </w:rPr>
        <w:t>updates which</w:t>
      </w:r>
      <w:proofErr w:type="gramEnd"/>
      <w:r>
        <w:rPr>
          <w:rFonts w:ascii="Calibri" w:hAnsi="Calibri" w:cs="Calibri"/>
          <w:color w:val="000000"/>
        </w:rPr>
        <w:t xml:space="preserve"> can be found at:</w:t>
      </w:r>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Style w:val="Hyperlink"/>
        </w:rPr>
      </w:pPr>
    </w:p>
    <w:p w:rsidR="00526C69" w:rsidRDefault="00526C69" w:rsidP="00526C69">
      <w:pPr>
        <w:pStyle w:val="xmsonormal"/>
        <w:rPr>
          <w:rStyle w:val="Hyperlink"/>
          <w:rFonts w:ascii="Calibri" w:hAnsi="Calibri" w:cs="Calibri"/>
        </w:rPr>
      </w:pPr>
    </w:p>
    <w:p w:rsidR="00526C69" w:rsidRDefault="00526C69" w:rsidP="00526C69">
      <w:pPr>
        <w:pStyle w:val="xmsonormal"/>
        <w:rPr>
          <w:sz w:val="22"/>
          <w:szCs w:val="22"/>
        </w:rPr>
      </w:pPr>
      <w:hyperlink r:id="rId11" w:history="1">
        <w:r>
          <w:rPr>
            <w:rStyle w:val="Hyperlink"/>
            <w:rFonts w:ascii="Calibri" w:hAnsi="Calibri" w:cs="Calibri"/>
          </w:rPr>
          <w:t>https://derbyshire.gov.uk/social-health/health-and-wellbeing/health-protection/disease-control/coronavirus/coronavirus-covid-19.aspx</w:t>
        </w:r>
      </w:hyperlink>
    </w:p>
    <w:p w:rsidR="00526C69" w:rsidRDefault="00526C69" w:rsidP="00526C69">
      <w:pPr>
        <w:pStyle w:val="xmsonormal"/>
        <w:rPr>
          <w:rFonts w:ascii="Calibri" w:hAnsi="Calibri" w:cs="Calibri"/>
          <w:sz w:val="22"/>
          <w:szCs w:val="22"/>
        </w:rPr>
      </w:pPr>
      <w:r>
        <w:rPr>
          <w:rFonts w:ascii="Calibri" w:hAnsi="Calibri" w:cs="Calibri"/>
          <w:color w:val="000000"/>
        </w:rPr>
        <w:t> </w:t>
      </w:r>
    </w:p>
    <w:p w:rsidR="00526C69" w:rsidRDefault="00526C69" w:rsidP="00526C69">
      <w:pPr>
        <w:pStyle w:val="xmsonormal"/>
        <w:rPr>
          <w:rFonts w:ascii="Calibri" w:hAnsi="Calibri" w:cs="Calibri"/>
          <w:sz w:val="22"/>
          <w:szCs w:val="22"/>
        </w:rPr>
      </w:pPr>
      <w:r>
        <w:rPr>
          <w:rFonts w:ascii="Calibri" w:hAnsi="Calibri" w:cs="Calibri"/>
          <w:color w:val="000000"/>
        </w:rPr>
        <w:t xml:space="preserve">This includes information about the </w:t>
      </w:r>
      <w:proofErr w:type="gramStart"/>
      <w:r>
        <w:rPr>
          <w:rFonts w:ascii="Calibri" w:hAnsi="Calibri" w:cs="Calibri"/>
          <w:color w:val="000000"/>
        </w:rPr>
        <w:t>5</w:t>
      </w:r>
      <w:proofErr w:type="gramEnd"/>
      <w:r>
        <w:rPr>
          <w:rFonts w:ascii="Calibri" w:hAnsi="Calibri" w:cs="Calibri"/>
          <w:color w:val="000000"/>
        </w:rPr>
        <w:t xml:space="preserve"> confirmed cases in Derbyshire (as of 12th March) with no confirmed cases in the Derbyshire Dales.</w:t>
      </w:r>
    </w:p>
    <w:p w:rsidR="00526C69" w:rsidRDefault="00526C69" w:rsidP="00526C69">
      <w:pPr>
        <w:pStyle w:val="xmsonormal"/>
        <w:rPr>
          <w:rFonts w:ascii="Calibri" w:hAnsi="Calibri" w:cs="Calibri"/>
          <w:sz w:val="22"/>
          <w:szCs w:val="22"/>
        </w:rPr>
      </w:pPr>
    </w:p>
    <w:p w:rsidR="00526C69" w:rsidRDefault="00526C69" w:rsidP="00526C69">
      <w:pPr>
        <w:pStyle w:val="xmsonormal"/>
        <w:rPr>
          <w:rFonts w:ascii="Calibri" w:hAnsi="Calibri" w:cs="Calibri"/>
          <w:sz w:val="22"/>
          <w:szCs w:val="22"/>
        </w:rPr>
      </w:pPr>
      <w:r>
        <w:rPr>
          <w:rFonts w:ascii="Calibri" w:hAnsi="Calibri" w:cs="Calibri"/>
          <w:color w:val="000000"/>
        </w:rPr>
        <w:t>Clearly, the situation is ongoing and advice may change, but as soon as that happens, we will update everyone at school and will respond accordingly. We are aware of the 'future measures' that are being considered, but until these are implemented, school will follow the guidance we are receiving directly from the government on a daily basis.</w:t>
      </w:r>
    </w:p>
    <w:p w:rsidR="00526C69" w:rsidRDefault="00526C69" w:rsidP="00526C69">
      <w:pPr>
        <w:pStyle w:val="xmsonormal"/>
        <w:rPr>
          <w:rFonts w:ascii="Calibri" w:hAnsi="Calibri" w:cs="Calibri"/>
          <w:sz w:val="22"/>
          <w:szCs w:val="22"/>
        </w:rPr>
      </w:pPr>
      <w:r>
        <w:rPr>
          <w:rFonts w:ascii="Calibri" w:hAnsi="Calibri" w:cs="Calibri"/>
          <w:sz w:val="22"/>
          <w:szCs w:val="22"/>
        </w:rPr>
        <w:t> </w:t>
      </w:r>
    </w:p>
    <w:p w:rsidR="00526C69" w:rsidRDefault="00526C69" w:rsidP="00526C69">
      <w:pPr>
        <w:pStyle w:val="xmsonormal"/>
        <w:rPr>
          <w:rFonts w:ascii="Calibri" w:hAnsi="Calibri" w:cs="Calibri"/>
          <w:sz w:val="22"/>
          <w:szCs w:val="22"/>
        </w:rPr>
      </w:pPr>
      <w:r>
        <w:rPr>
          <w:rFonts w:ascii="Calibri" w:hAnsi="Calibri" w:cs="Calibri"/>
          <w:sz w:val="22"/>
          <w:szCs w:val="22"/>
        </w:rPr>
        <w:t>Yours faithfully</w:t>
      </w:r>
    </w:p>
    <w:p w:rsidR="00526C69" w:rsidRDefault="00526C69" w:rsidP="00526C69">
      <w:pPr>
        <w:pStyle w:val="xmsonormal"/>
        <w:rPr>
          <w:rFonts w:ascii="Calibri" w:hAnsi="Calibri" w:cs="Calibri"/>
          <w:sz w:val="22"/>
          <w:szCs w:val="22"/>
        </w:rPr>
      </w:pPr>
    </w:p>
    <w:p w:rsidR="00526C69" w:rsidRDefault="00526C69" w:rsidP="00526C69">
      <w:pPr>
        <w:pStyle w:val="xmsonormal"/>
        <w:rPr>
          <w:rFonts w:ascii="Calibri" w:hAnsi="Calibri" w:cs="Calibri"/>
          <w:sz w:val="22"/>
          <w:szCs w:val="22"/>
        </w:rPr>
      </w:pPr>
    </w:p>
    <w:p w:rsidR="00526C69" w:rsidRDefault="00526C69" w:rsidP="00526C69">
      <w:pPr>
        <w:pStyle w:val="xmsonormal"/>
        <w:rPr>
          <w:rFonts w:ascii="Calibri" w:hAnsi="Calibri" w:cs="Calibri"/>
          <w:sz w:val="22"/>
          <w:szCs w:val="22"/>
        </w:rPr>
      </w:pPr>
    </w:p>
    <w:p w:rsidR="00526C69" w:rsidRDefault="00526C69" w:rsidP="00526C69">
      <w:pPr>
        <w:pStyle w:val="xmsonormal"/>
        <w:rPr>
          <w:rFonts w:ascii="Calibri" w:hAnsi="Calibri" w:cs="Calibri"/>
          <w:sz w:val="22"/>
          <w:szCs w:val="22"/>
        </w:rPr>
      </w:pPr>
    </w:p>
    <w:p w:rsidR="00526C69" w:rsidRDefault="00526C69" w:rsidP="00526C69">
      <w:pPr>
        <w:pStyle w:val="xmsonormal"/>
        <w:rPr>
          <w:rFonts w:ascii="Calibri" w:hAnsi="Calibri" w:cs="Calibri"/>
          <w:sz w:val="22"/>
          <w:szCs w:val="22"/>
        </w:rPr>
      </w:pPr>
      <w:r>
        <w:rPr>
          <w:rFonts w:ascii="Calibri" w:hAnsi="Calibri" w:cs="Calibri"/>
          <w:sz w:val="22"/>
          <w:szCs w:val="22"/>
        </w:rPr>
        <w:t>Mrs E Foster</w:t>
      </w:r>
    </w:p>
    <w:p w:rsidR="00526C69" w:rsidRDefault="00526C69" w:rsidP="00526C69">
      <w:pPr>
        <w:pStyle w:val="xmsonormal"/>
        <w:rPr>
          <w:rFonts w:ascii="Calibri" w:hAnsi="Calibri" w:cs="Calibri"/>
          <w:sz w:val="22"/>
          <w:szCs w:val="22"/>
        </w:rPr>
      </w:pPr>
      <w:r>
        <w:rPr>
          <w:rFonts w:ascii="Calibri" w:hAnsi="Calibri" w:cs="Calibri"/>
          <w:sz w:val="22"/>
          <w:szCs w:val="22"/>
        </w:rPr>
        <w:t xml:space="preserve">Executive Head Teacher </w:t>
      </w:r>
    </w:p>
    <w:p w:rsidR="00526C69" w:rsidRDefault="00526C69" w:rsidP="00526C69">
      <w:pPr>
        <w:rPr>
          <w:rFonts w:ascii="Times New Roman" w:hAnsi="Times New Roman" w:cs="Times New Roman"/>
          <w:sz w:val="24"/>
          <w:szCs w:val="24"/>
        </w:rPr>
      </w:pPr>
    </w:p>
    <w:p w:rsidR="007579C0" w:rsidRDefault="007579C0" w:rsidP="00944020">
      <w:pPr>
        <w:rPr>
          <w:rFonts w:ascii="Arial" w:hAnsi="Arial" w:cs="Arial"/>
          <w:sz w:val="24"/>
        </w:rPr>
      </w:pPr>
      <w:bookmarkStart w:id="0" w:name="_GoBack"/>
      <w:bookmarkEnd w:id="0"/>
    </w:p>
    <w:sectPr w:rsidR="007579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DE" w:rsidRDefault="001C78DE" w:rsidP="001C78DE">
      <w:pPr>
        <w:spacing w:after="0" w:line="240" w:lineRule="auto"/>
      </w:pPr>
      <w:r>
        <w:separator/>
      </w:r>
    </w:p>
  </w:endnote>
  <w:endnote w:type="continuationSeparator" w:id="0">
    <w:p w:rsidR="001C78DE" w:rsidRDefault="001C78DE"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DE" w:rsidRDefault="001C78DE" w:rsidP="001C78DE">
      <w:pPr>
        <w:spacing w:after="0" w:line="240" w:lineRule="auto"/>
      </w:pPr>
      <w:r>
        <w:separator/>
      </w:r>
    </w:p>
  </w:footnote>
  <w:footnote w:type="continuationSeparator" w:id="0">
    <w:p w:rsidR="001C78DE" w:rsidRDefault="001C78DE" w:rsidP="001C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40030"/>
    <w:multiLevelType w:val="multilevel"/>
    <w:tmpl w:val="E126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077C35"/>
    <w:rsid w:val="000A0070"/>
    <w:rsid w:val="001C78DE"/>
    <w:rsid w:val="00246759"/>
    <w:rsid w:val="003536E0"/>
    <w:rsid w:val="00375527"/>
    <w:rsid w:val="003E159D"/>
    <w:rsid w:val="00526C69"/>
    <w:rsid w:val="00594400"/>
    <w:rsid w:val="005C405D"/>
    <w:rsid w:val="007351DB"/>
    <w:rsid w:val="007579C0"/>
    <w:rsid w:val="007E79DB"/>
    <w:rsid w:val="008003D6"/>
    <w:rsid w:val="0081340B"/>
    <w:rsid w:val="008863AB"/>
    <w:rsid w:val="009023A6"/>
    <w:rsid w:val="00944020"/>
    <w:rsid w:val="00977666"/>
    <w:rsid w:val="009D202C"/>
    <w:rsid w:val="009D589F"/>
    <w:rsid w:val="00A26690"/>
    <w:rsid w:val="00A37D3B"/>
    <w:rsid w:val="00AE7E74"/>
    <w:rsid w:val="00B6358C"/>
    <w:rsid w:val="00BC123D"/>
    <w:rsid w:val="00C05863"/>
    <w:rsid w:val="00CA2658"/>
    <w:rsid w:val="00CF28C8"/>
    <w:rsid w:val="00D24882"/>
    <w:rsid w:val="00E66239"/>
    <w:rsid w:val="00EA28A2"/>
    <w:rsid w:val="00EA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2AC6C6"/>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BalloonText">
    <w:name w:val="Balloon Text"/>
    <w:basedOn w:val="Normal"/>
    <w:link w:val="BalloonTextChar"/>
    <w:uiPriority w:val="99"/>
    <w:semiHidden/>
    <w:unhideWhenUsed/>
    <w:rsid w:val="003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D"/>
    <w:rPr>
      <w:rFonts w:ascii="Segoe UI" w:hAnsi="Segoe UI" w:cs="Segoe UI"/>
      <w:sz w:val="18"/>
      <w:szCs w:val="18"/>
    </w:rPr>
  </w:style>
  <w:style w:type="paragraph" w:customStyle="1" w:styleId="Default">
    <w:name w:val="Default"/>
    <w:rsid w:val="00977666"/>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526C6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ford.derbyshir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byshire.gov.uk/social-health/health-and-wellbeing/health-protection/disease-control/coronavirus/coronavirus-covid-19.aspx" TargetMode="Externa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people-with-confirmed-or-possible-coronavirus-covid-19-infection" TargetMode="External"/><Relationship Id="rId4" Type="http://schemas.openxmlformats.org/officeDocument/2006/relationships/webSettings" Target="webSettings.xml"/><Relationship Id="rId9" Type="http://schemas.openxmlformats.org/officeDocument/2006/relationships/hyperlink" Target="http://www.cromfordcofe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2</cp:revision>
  <cp:lastPrinted>2019-09-09T12:09:00Z</cp:lastPrinted>
  <dcterms:created xsi:type="dcterms:W3CDTF">2020-03-13T13:44:00Z</dcterms:created>
  <dcterms:modified xsi:type="dcterms:W3CDTF">2020-03-13T13:44:00Z</dcterms:modified>
</cp:coreProperties>
</file>